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40" w:rsidRDefault="00BC5B40" w:rsidP="00BC5B40">
      <w:pPr>
        <w:rPr>
          <w:rFonts w:ascii="Tahoma" w:eastAsia="Times New Roman" w:hAnsi="Tahoma" w:cs="Tahoma"/>
          <w:sz w:val="20"/>
          <w:szCs w:val="20"/>
          <w:lang w:val="en-US" w:eastAsia="hr-HR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odnosisjavnoscu 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Friday, January 08, 2016 3:08 PM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'hina@hina.hr'; 'gospodarstvo@hina.hr'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HEP - Priopćenje o stanju u opskrbi električnom energijom na području Karlovačke, Sisačko-moslavačke i Zagrebačke županije</w:t>
      </w:r>
    </w:p>
    <w:p w:rsidR="00BC5B40" w:rsidRDefault="00BC5B40" w:rsidP="00BC5B40"/>
    <w:p w:rsidR="00BC5B40" w:rsidRDefault="00BC5B40" w:rsidP="00BC5B40">
      <w:r>
        <w:t xml:space="preserve">Poštovani, </w:t>
      </w:r>
    </w:p>
    <w:p w:rsidR="00BC5B40" w:rsidRDefault="00BC5B40" w:rsidP="00BC5B40"/>
    <w:p w:rsidR="00BC5B40" w:rsidRDefault="00BC5B40" w:rsidP="00BC5B40">
      <w:r>
        <w:t>dostavljamo Vam priopćenje HEP-a o stanju u opskrbi električnom energijom na području Karlovačke, Sisačko-moslavačke i Zagrebačke županije.</w:t>
      </w:r>
    </w:p>
    <w:p w:rsidR="00BC5B40" w:rsidRDefault="00BC5B40" w:rsidP="00BC5B40"/>
    <w:p w:rsidR="00BC5B40" w:rsidRDefault="00BC5B40" w:rsidP="00BC5B40">
      <w:pPr>
        <w:rPr>
          <w:b/>
          <w:bCs/>
          <w:u w:val="single"/>
        </w:rPr>
      </w:pPr>
      <w:r>
        <w:rPr>
          <w:b/>
          <w:bCs/>
          <w:u w:val="single"/>
        </w:rPr>
        <w:t>PRIOPĆENJE ZA JAVNOST</w:t>
      </w:r>
    </w:p>
    <w:p w:rsidR="00BC5B40" w:rsidRDefault="00BC5B40" w:rsidP="00BC5B40"/>
    <w:p w:rsidR="00BC5B40" w:rsidRDefault="00BC5B40" w:rsidP="00BC5B40">
      <w:pPr>
        <w:jc w:val="both"/>
      </w:pPr>
      <w:r>
        <w:t xml:space="preserve">Radnici HEP - Operatora distribucijskog sustava iz Elektre Karlovac, Elektre Sisak i Elektre Zagreb uspjeli su danas otkloniti kvarove u većini mjesta koja su ostala bez opskrbe električnom energijom u nevremenu koje je 5. i 6. siječnja zahvatilo područje Karlovačke, Sisačko-moslavačke i Zagrebačke županije. </w:t>
      </w:r>
    </w:p>
    <w:p w:rsidR="00BC5B40" w:rsidRDefault="00BC5B40" w:rsidP="00BC5B40">
      <w:pPr>
        <w:jc w:val="both"/>
      </w:pPr>
    </w:p>
    <w:p w:rsidR="00BC5B40" w:rsidRDefault="00BC5B40" w:rsidP="00BC5B40">
      <w:pPr>
        <w:jc w:val="both"/>
      </w:pPr>
      <w:r>
        <w:t xml:space="preserve">Na području Karlovačke, Sisačko-moslavačke i Zagrebačke županije tako je ujutro, 7. siječnja, bez električne energije ostalo oko 14.000 potrošača, dok je naporima djelatnika HEP-a taj broj 8. siječnja do 15 sati smanjen na nešto manje od 280 potrošača.  </w:t>
      </w:r>
    </w:p>
    <w:p w:rsidR="00BC5B40" w:rsidRDefault="00BC5B40" w:rsidP="00BC5B40">
      <w:pPr>
        <w:jc w:val="both"/>
      </w:pPr>
    </w:p>
    <w:p w:rsidR="00BC5B40" w:rsidRDefault="00BC5B40" w:rsidP="00BC5B40">
      <w:pPr>
        <w:jc w:val="both"/>
      </w:pPr>
      <w:r>
        <w:t>Velike količine mokrog snijega uzrokovale su rušenje stabala na dalekovode, ali i zamrzavanje vodova s naslagama leda, što je dovelo do pucanja vodova i oštećenje stupova. Zbog visokog snijega, koji je na područjima Korduna i Banovine dosegao razinu od pola metra, pronalazak kvarova  bio je otežan. Do prekida napajanja električnom energijom tako je došlo u pojedinim dijelovima u okolici Karlovca, Siska i Velike Gorice, kao i u okolici Jastrebarskog, Ozlja, Duge Rese, Generalskog Stola, Slunja, Hrvatske Kostajnice, Gline i Petrinje.</w:t>
      </w:r>
    </w:p>
    <w:p w:rsidR="00BC5B40" w:rsidRDefault="00BC5B40" w:rsidP="00BC5B40">
      <w:pPr>
        <w:jc w:val="both"/>
      </w:pPr>
    </w:p>
    <w:p w:rsidR="00BC5B40" w:rsidRDefault="00BC5B40" w:rsidP="00BC5B40">
      <w:pPr>
        <w:jc w:val="both"/>
      </w:pPr>
      <w:r>
        <w:t xml:space="preserve">Radnici HEP-a i dalje ulažu maksimalan trud i napor kako bi se preostali kvarovi što prije otklonili i normalizirala opskrba za sve potrošače električne energije. </w:t>
      </w:r>
    </w:p>
    <w:p w:rsidR="00BC5B40" w:rsidRDefault="00BC5B40" w:rsidP="00BC5B40"/>
    <w:p w:rsidR="00BC5B40" w:rsidRDefault="00BC5B40" w:rsidP="00BC5B40">
      <w:r>
        <w:t>S poštovanjem,</w:t>
      </w:r>
    </w:p>
    <w:p w:rsidR="00BC5B40" w:rsidRDefault="00BC5B40" w:rsidP="00BC5B40"/>
    <w:p w:rsidR="00BC5B40" w:rsidRDefault="00BC5B40" w:rsidP="00BC5B40">
      <w:pPr>
        <w:rPr>
          <w:color w:val="1F497D"/>
        </w:rPr>
      </w:pPr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 wp14:anchorId="062A2E38" wp14:editId="1B3BE0B4">
            <wp:extent cx="114300" cy="114300"/>
            <wp:effectExtent l="0" t="0" r="0" b="0"/>
            <wp:docPr id="1" name="Picture 1" descr="cid:image001.jpg@01D12393.33B1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2393.33B15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  <w:sz w:val="24"/>
          <w:szCs w:val="24"/>
          <w:lang w:eastAsia="hr-HR"/>
        </w:rPr>
        <w:t>HEP d.d.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4"/>
          <w:szCs w:val="14"/>
          <w:lang w:eastAsia="hr-HR"/>
        </w:rPr>
        <w:t>Služba za odnose s javnošću</w:t>
      </w:r>
    </w:p>
    <w:bookmarkEnd w:id="0"/>
    <w:p w:rsidR="00BC5B40" w:rsidRDefault="00BC5B40" w:rsidP="00BC5B40"/>
    <w:p w:rsidR="0023769B" w:rsidRDefault="0023769B">
      <w:bookmarkStart w:id="1" w:name="_GoBack"/>
      <w:bookmarkEnd w:id="1"/>
    </w:p>
    <w:sectPr w:rsidR="0023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0"/>
    <w:rsid w:val="0023769B"/>
    <w:rsid w:val="00B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4A26.60C7E2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Kopjar Jelačić</dc:creator>
  <cp:lastModifiedBy>Lana Kopjar Jelačić</cp:lastModifiedBy>
  <cp:revision>1</cp:revision>
  <dcterms:created xsi:type="dcterms:W3CDTF">2016-03-30T10:58:00Z</dcterms:created>
  <dcterms:modified xsi:type="dcterms:W3CDTF">2016-03-30T10:59:00Z</dcterms:modified>
</cp:coreProperties>
</file>